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13A3B" w14:textId="77777777" w:rsidR="001734A2" w:rsidRDefault="001734A2" w:rsidP="00D83C09">
      <w:pPr>
        <w:pStyle w:val="NormalnyWeb"/>
        <w:jc w:val="both"/>
      </w:pPr>
      <w:r>
        <w:t>Szanowni Rodzice, Uczniowie, Słuchacze</w:t>
      </w:r>
    </w:p>
    <w:p w14:paraId="5C83ECEE" w14:textId="4B36BF64" w:rsidR="001734A2" w:rsidRDefault="001734A2" w:rsidP="00D83C09">
      <w:pPr>
        <w:pStyle w:val="NormalnyWeb"/>
        <w:jc w:val="both"/>
      </w:pPr>
      <w:r>
        <w:t>przypominamy, że od dnia 1 września 2020 roku można składać wnioski, o przyznanie stypendium szkolnego na rok szkolny 2020/2021. Wnioski należy składać w nieprzekraczalnym terminie do dnia 15 września 2020 r., a w przypadku słuchaczy kolegiów pracowników służb społecznych do dnia 15 października 2020 r.</w:t>
      </w:r>
    </w:p>
    <w:p w14:paraId="4C255E45" w14:textId="77777777" w:rsidR="001734A2" w:rsidRDefault="001734A2" w:rsidP="00D83C09">
      <w:pPr>
        <w:pStyle w:val="NormalnyWeb"/>
        <w:jc w:val="both"/>
      </w:pPr>
      <w:r>
        <w:t>Wniosek o przyznanie stypendium może złożyć rodzic ucznia, który nie ukończył 18 roku życia, lub uczeń pełnoletni sam na siebie.</w:t>
      </w:r>
    </w:p>
    <w:p w14:paraId="736A06CB" w14:textId="77777777" w:rsidR="001734A2" w:rsidRDefault="001734A2" w:rsidP="00D83C09">
      <w:pPr>
        <w:pStyle w:val="NormalnyWeb"/>
        <w:jc w:val="both"/>
      </w:pPr>
      <w:r>
        <w:t>Warunkiem przyznania świadczenia jest udokumentowanie trudnej sytuacji materialnej rodziny ucznia, której </w:t>
      </w:r>
      <w:r>
        <w:rPr>
          <w:rStyle w:val="Pogrubienie"/>
        </w:rPr>
        <w:t>miesięczny dochód netto na osobę nie może przekraczać kwoty 528,00 zł.</w:t>
      </w:r>
      <w:r>
        <w:t> Wnioskodawcy przedstawiają uzyskany dochód rodziny  z miesiąca poprzedzającego miesiąc złożenia wniosku tj. z sierpnia 2020 r., a w przypadku utraty dochodów z miesiąca, w którym wniosek został złożony (do dochodów wlicza się wszelkie zasiłki i dodatki)</w:t>
      </w:r>
    </w:p>
    <w:p w14:paraId="456D97DA" w14:textId="634DA0F0" w:rsidR="001734A2" w:rsidRDefault="001734A2" w:rsidP="00D83C09">
      <w:pPr>
        <w:pStyle w:val="NormalnyWeb"/>
        <w:jc w:val="both"/>
      </w:pPr>
      <w:r>
        <w:t>Stypendium szkolne przyznawane jest w formie refundacji poniesionych kosztów, w związku z tym istnieje konieczność zbierania imiennych rachunków i faktur (wystawionych na wnioskodawcę) za poniesione koszty na cele edukacyjne dla ucznia. Wydatki muszą być zgodne z zapisami ostatecznej decyzji o przyznaniu świadczenia. Stypendium wypłacane będzie pod warunkiem przedłożenia i rozliczenia w GOPS w Zakroczymiu tych dokumentów.</w:t>
      </w:r>
    </w:p>
    <w:p w14:paraId="14687D95" w14:textId="63BF74AC" w:rsidR="001734A2" w:rsidRDefault="001734A2" w:rsidP="00D83C09">
      <w:pPr>
        <w:pStyle w:val="NormalnyWeb"/>
        <w:jc w:val="both"/>
      </w:pPr>
      <w:r>
        <w:rPr>
          <w:rStyle w:val="Pogrubienie"/>
        </w:rPr>
        <w:t xml:space="preserve">Do rozliczenia mogą zostać uwzględnione rachunki za zakupy dokonane w okresie od lipca br. do grudnia 2020 r., II tura w okresie od stycznia 2021 r. do czerwca 2021 r. </w:t>
      </w:r>
      <w:r>
        <w:rPr>
          <w:b/>
          <w:bCs/>
        </w:rPr>
        <w:br/>
      </w:r>
      <w:r>
        <w:rPr>
          <w:rStyle w:val="Pogrubienie"/>
        </w:rPr>
        <w:t>W związku z tym można gromadzić rachunki do rozliczenia stypendium już od lipca 2020 r.</w:t>
      </w:r>
    </w:p>
    <w:p w14:paraId="11BD1C78" w14:textId="090809B1" w:rsidR="001734A2" w:rsidRDefault="001734A2" w:rsidP="00D83C09">
      <w:pPr>
        <w:pStyle w:val="NormalnyWeb"/>
        <w:jc w:val="both"/>
      </w:pPr>
      <w:r>
        <w:rPr>
          <w:rStyle w:val="Pogrubienie"/>
        </w:rPr>
        <w:t>Wnioski proszę składać w Gminnym Ośrodku Pomocy Społecznej w Zakroczymiu.</w:t>
      </w:r>
    </w:p>
    <w:p w14:paraId="75E72442" w14:textId="77777777" w:rsidR="00B87C8A" w:rsidRDefault="00B87C8A" w:rsidP="00D83C09">
      <w:pPr>
        <w:ind w:right="-284"/>
      </w:pPr>
    </w:p>
    <w:sectPr w:rsidR="00B87C8A" w:rsidSect="00D83C0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A2"/>
    <w:rsid w:val="0003629C"/>
    <w:rsid w:val="001734A2"/>
    <w:rsid w:val="001B3042"/>
    <w:rsid w:val="008A5CA4"/>
    <w:rsid w:val="00A0785C"/>
    <w:rsid w:val="00B87C8A"/>
    <w:rsid w:val="00D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5F87"/>
  <w15:chartTrackingRefBased/>
  <w15:docId w15:val="{1E14F8E2-5292-4154-A4CA-56FCBBB9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4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7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user</cp:lastModifiedBy>
  <cp:revision>2</cp:revision>
  <dcterms:created xsi:type="dcterms:W3CDTF">2020-08-18T14:21:00Z</dcterms:created>
  <dcterms:modified xsi:type="dcterms:W3CDTF">2020-08-18T14:21:00Z</dcterms:modified>
</cp:coreProperties>
</file>